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52615FB2" w:rsidR="00B72B6B" w:rsidRPr="003C6680" w:rsidRDefault="001B5F43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6DA1345" wp14:editId="420A6542">
                  <wp:simplePos x="0" y="0"/>
                  <wp:positionH relativeFrom="column">
                    <wp:posOffset>3271976</wp:posOffset>
                  </wp:positionH>
                  <wp:positionV relativeFrom="paragraph">
                    <wp:posOffset>229852</wp:posOffset>
                  </wp:positionV>
                  <wp:extent cx="3232150" cy="4889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7-19 at 19.51.48.png"/>
                          <pic:cNvPicPr/>
                        </pic:nvPicPr>
                        <pic:blipFill rotWithShape="1">
                          <a:blip r:embed="rId7"/>
                          <a:srcRect r="12123" b="26878"/>
                          <a:stretch/>
                        </pic:blipFill>
                        <pic:spPr bwMode="auto">
                          <a:xfrm>
                            <a:off x="0" y="0"/>
                            <a:ext cx="323215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2B8" w:rsidRPr="003C6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8267F" wp14:editId="48DEC3C3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141EC022" w14:textId="12BD6D6E" w:rsidR="001B5F43" w:rsidRPr="001B5F43" w:rsidRDefault="00D502B8" w:rsidP="001B5F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 w:rsid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r w:rsidR="001B5F43"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GlobalSurg Week</w:t>
      </w:r>
    </w:p>
    <w:p w14:paraId="531E4438" w14:textId="22C7C8A7" w:rsidR="004A046D" w:rsidRDefault="00D502B8" w:rsidP="001B5F4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</w:pPr>
      <w:r w:rsidRPr="001B5F43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A collaborative global cohort study tracking th</w:t>
      </w:r>
      <w:r w:rsidR="00572682">
        <w:rPr>
          <w:rFonts w:ascii="Arial" w:hAnsi="Arial" w:cs="Arial"/>
          <w:bCs/>
          <w:i/>
          <w:color w:val="14171A"/>
          <w:sz w:val="28"/>
          <w:szCs w:val="28"/>
          <w:shd w:val="clear" w:color="auto" w:fill="FFFFFF"/>
        </w:rPr>
        <w:t>e outcomes of surgical patients</w:t>
      </w:r>
    </w:p>
    <w:tbl>
      <w:tblPr>
        <w:tblStyle w:val="TabelacomGrelha"/>
        <w:tblpPr w:leftFromText="180" w:rightFromText="180" w:vertAnchor="text" w:horzAnchor="margin" w:tblpXSpec="center" w:tblpY="408"/>
        <w:tblW w:w="10206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267C16" w:rsidRPr="003C6680" w14:paraId="4EC98AAD" w14:textId="77777777" w:rsidTr="00B44723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26C781C1" w14:textId="77777777" w:rsidR="00267C16" w:rsidRPr="003C6680" w:rsidRDefault="00267C16" w:rsidP="00267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16" w:rsidRPr="003C6680" w14:paraId="06336661" w14:textId="77777777" w:rsidTr="00B44723">
        <w:tc>
          <w:tcPr>
            <w:tcW w:w="565" w:type="dxa"/>
          </w:tcPr>
          <w:p w14:paraId="24D9E637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619DE0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79F288AB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871F058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Statement (please read)</w:t>
            </w:r>
          </w:p>
        </w:tc>
        <w:tc>
          <w:tcPr>
            <w:tcW w:w="2128" w:type="dxa"/>
          </w:tcPr>
          <w:p w14:paraId="761E5348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Parent/ Guardian</w:t>
            </w:r>
          </w:p>
          <w:p w14:paraId="046DDFE7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i/>
                <w:sz w:val="20"/>
                <w:szCs w:val="20"/>
              </w:rPr>
              <w:t>(initial or thumb print each box)</w:t>
            </w:r>
          </w:p>
        </w:tc>
      </w:tr>
      <w:tr w:rsidR="00267C16" w:rsidRPr="003C6680" w14:paraId="24EB1525" w14:textId="77777777" w:rsidTr="00B44723">
        <w:tc>
          <w:tcPr>
            <w:tcW w:w="565" w:type="dxa"/>
          </w:tcPr>
          <w:p w14:paraId="7CEB5952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6BCEA6EE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have read/ had read to me of the Patient Information Sheet for the above study (dated 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DD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MM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YYYY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, version ____) and have had the opportunity to consider the information and ask questions.</w:t>
            </w:r>
          </w:p>
        </w:tc>
        <w:tc>
          <w:tcPr>
            <w:tcW w:w="2128" w:type="dxa"/>
          </w:tcPr>
          <w:p w14:paraId="71E6FA4F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1DA0A9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A945E5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7C16" w:rsidRPr="003C6680" w14:paraId="3E72E8B9" w14:textId="77777777" w:rsidTr="00B44723">
        <w:tc>
          <w:tcPr>
            <w:tcW w:w="565" w:type="dxa"/>
          </w:tcPr>
          <w:p w14:paraId="6996F3B2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5F0FE9E6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understand that my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child’s 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participation in this study is voluntary and that I may withdraw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them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 at any time without giving a reason. </w:t>
            </w:r>
            <w:r w:rsidRPr="003C6680">
              <w:rPr>
                <w:rFonts w:ascii="Arial" w:hAnsi="Arial" w:cs="Arial"/>
                <w:sz w:val="20"/>
                <w:szCs w:val="20"/>
              </w:rPr>
              <w:t xml:space="preserve">I understand that opting out won’t affect my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child’s </w:t>
            </w:r>
            <w:r w:rsidRPr="003C6680">
              <w:rPr>
                <w:rFonts w:ascii="Arial" w:hAnsi="Arial" w:cs="Arial"/>
                <w:sz w:val="20"/>
                <w:szCs w:val="20"/>
              </w:rPr>
              <w:t>future medical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or legal rights</w:t>
            </w:r>
            <w:r w:rsidRPr="003C66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14:paraId="008D0E86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7C16" w:rsidRPr="003C6680" w14:paraId="016E9B52" w14:textId="77777777" w:rsidTr="00B44723">
        <w:tc>
          <w:tcPr>
            <w:tcW w:w="565" w:type="dxa"/>
          </w:tcPr>
          <w:p w14:paraId="5956C3F8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70A8E053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give permission for researchers to look at my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child’s</w:t>
            </w:r>
            <w:r w:rsidRPr="003C6680">
              <w:rPr>
                <w:rFonts w:ascii="Arial" w:hAnsi="Arial" w:cs="Arial"/>
                <w:sz w:val="20"/>
                <w:szCs w:val="20"/>
              </w:rPr>
              <w:t xml:space="preserve"> medical records to get information about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3C6680">
              <w:rPr>
                <w:rFonts w:ascii="Arial" w:hAnsi="Arial" w:cs="Arial"/>
                <w:sz w:val="20"/>
                <w:szCs w:val="20"/>
              </w:rPr>
              <w:t xml:space="preserve"> care, and to contact me as part of this research study.</w:t>
            </w:r>
          </w:p>
        </w:tc>
        <w:tc>
          <w:tcPr>
            <w:tcW w:w="2128" w:type="dxa"/>
          </w:tcPr>
          <w:p w14:paraId="19B2CB30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29ADCD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FD889D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7C16" w:rsidRPr="003C6680" w14:paraId="2E522960" w14:textId="77777777" w:rsidTr="00B44723">
        <w:tc>
          <w:tcPr>
            <w:tcW w:w="565" w:type="dxa"/>
          </w:tcPr>
          <w:p w14:paraId="0B4959AE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1802273B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give informed explicit consent to have my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child’s</w:t>
            </w:r>
            <w:r w:rsidRPr="003C6680">
              <w:rPr>
                <w:rFonts w:ascii="Arial" w:hAnsi="Arial" w:cs="Arial"/>
                <w:sz w:val="20"/>
                <w:szCs w:val="20"/>
              </w:rPr>
              <w:t xml:space="preserve"> data processed as part of this research study. 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I am happy for information about m</w:t>
            </w:r>
            <w:r>
              <w:rPr>
                <w:rFonts w:ascii="Arial" w:eastAsia="Arial" w:hAnsi="Arial" w:cs="Arial"/>
                <w:sz w:val="20"/>
                <w:szCs w:val="20"/>
              </w:rPr>
              <w:t>y child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 related to the study being stored on password prot</w:t>
            </w:r>
            <w:r>
              <w:rPr>
                <w:rFonts w:ascii="Arial" w:eastAsia="Arial" w:hAnsi="Arial" w:cs="Arial"/>
                <w:sz w:val="20"/>
                <w:szCs w:val="20"/>
              </w:rPr>
              <w:t>ected computer systems at your hos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pital </w:t>
            </w:r>
            <w:proofErr w:type="gramStart"/>
            <w:r w:rsidRPr="003C6680">
              <w:rPr>
                <w:rFonts w:ascii="Arial" w:eastAsia="Arial" w:hAnsi="Arial" w:cs="Arial"/>
                <w:sz w:val="20"/>
                <w:szCs w:val="20"/>
              </w:rPr>
              <w:t>and also</w:t>
            </w:r>
            <w:proofErr w:type="gramEnd"/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 at the University of Birmingham in England. This will be backed-up in a separate location to keep my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child’s 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information safe.</w:t>
            </w:r>
          </w:p>
        </w:tc>
        <w:tc>
          <w:tcPr>
            <w:tcW w:w="2128" w:type="dxa"/>
          </w:tcPr>
          <w:p w14:paraId="25A7B832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7C16" w:rsidRPr="003C6680" w14:paraId="28B31AA3" w14:textId="77777777" w:rsidTr="00B44723">
        <w:tc>
          <w:tcPr>
            <w:tcW w:w="565" w:type="dxa"/>
          </w:tcPr>
          <w:p w14:paraId="210A037C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18345F57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 xml:space="preserve">I consent </w:t>
            </w:r>
            <w:r>
              <w:rPr>
                <w:rFonts w:ascii="Arial" w:hAnsi="Arial" w:cs="Arial"/>
                <w:sz w:val="20"/>
                <w:szCs w:val="20"/>
              </w:rPr>
              <w:t xml:space="preserve">for my child </w:t>
            </w:r>
            <w:r w:rsidRPr="003C6680">
              <w:rPr>
                <w:rFonts w:ascii="Arial" w:hAnsi="Arial" w:cs="Arial"/>
                <w:sz w:val="20"/>
                <w:szCs w:val="20"/>
              </w:rPr>
              <w:t>to take part in this research study having been fully informed of the risks, benefits and alternatives.</w:t>
            </w:r>
          </w:p>
        </w:tc>
        <w:tc>
          <w:tcPr>
            <w:tcW w:w="2128" w:type="dxa"/>
          </w:tcPr>
          <w:p w14:paraId="2C3A39AD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C3725B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0700B5" w14:textId="77777777" w:rsidR="00267C16" w:rsidRPr="003C6680" w:rsidRDefault="00267C16" w:rsidP="00267C16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7C16" w:rsidRPr="003C6680" w14:paraId="7B690523" w14:textId="77777777" w:rsidTr="00B44723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A11B4DB" w14:textId="77777777" w:rsidR="00267C16" w:rsidRPr="003C6680" w:rsidRDefault="00267C16" w:rsidP="00267C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42701" w14:textId="77777777" w:rsidR="00267C16" w:rsidRPr="003C6680" w:rsidRDefault="00267C16" w:rsidP="00267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16" w:rsidRPr="003C6680" w14:paraId="46770014" w14:textId="77777777" w:rsidTr="00B44723">
        <w:tc>
          <w:tcPr>
            <w:tcW w:w="5101" w:type="dxa"/>
            <w:gridSpan w:val="2"/>
          </w:tcPr>
          <w:p w14:paraId="06F6FD44" w14:textId="77777777" w:rsidR="00267C16" w:rsidRPr="003C6680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child</w:t>
            </w:r>
          </w:p>
          <w:p w14:paraId="4C5EBC65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6E4C59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73E4E90" w14:textId="77777777" w:rsidR="00267C16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Name of Principal Investigator/ nominee taking consent</w:t>
            </w:r>
          </w:p>
          <w:p w14:paraId="4773F47B" w14:textId="7C58A4D4" w:rsidR="00B44723" w:rsidRPr="003C6680" w:rsidRDefault="00B44723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67C16" w:rsidRPr="003C6680" w14:paraId="08806B84" w14:textId="77777777" w:rsidTr="00B44723">
        <w:tc>
          <w:tcPr>
            <w:tcW w:w="5101" w:type="dxa"/>
            <w:gridSpan w:val="2"/>
          </w:tcPr>
          <w:p w14:paraId="5E4AE099" w14:textId="77777777" w:rsidR="00267C16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Parent/ Guardian</w:t>
            </w:r>
          </w:p>
          <w:p w14:paraId="7997258B" w14:textId="77777777" w:rsidR="00267C16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884F24" w14:textId="77777777" w:rsidR="00267C16" w:rsidRPr="003C6680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vMerge w:val="restart"/>
          </w:tcPr>
          <w:p w14:paraId="2650E57B" w14:textId="77777777" w:rsidR="00267C16" w:rsidRPr="003C6680" w:rsidRDefault="00267C16" w:rsidP="00267C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I, the undersigned, have taken the time to fully explain to the above pa</w:t>
            </w:r>
            <w:r>
              <w:rPr>
                <w:rFonts w:ascii="Arial" w:hAnsi="Arial" w:cs="Arial"/>
                <w:sz w:val="20"/>
                <w:szCs w:val="20"/>
              </w:rPr>
              <w:t>rent/guardian</w:t>
            </w:r>
            <w:r w:rsidRPr="003C6680">
              <w:rPr>
                <w:rFonts w:ascii="Arial" w:hAnsi="Arial" w:cs="Arial"/>
                <w:sz w:val="20"/>
                <w:szCs w:val="20"/>
              </w:rPr>
              <w:t xml:space="preserve"> the nature and purpose of this study in a way that they could understand. I have explained the risks involved as well as the possible benefits. I have invited them to ask questions on any aspect of the study that concerned them.</w:t>
            </w:r>
          </w:p>
        </w:tc>
      </w:tr>
      <w:tr w:rsidR="00267C16" w:rsidRPr="003C6680" w14:paraId="51EBFE8E" w14:textId="77777777" w:rsidTr="00B44723">
        <w:tc>
          <w:tcPr>
            <w:tcW w:w="5101" w:type="dxa"/>
            <w:gridSpan w:val="2"/>
          </w:tcPr>
          <w:p w14:paraId="41A95389" w14:textId="77777777" w:rsidR="00267C16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Relationship of Parent / Guardian to child</w:t>
            </w:r>
          </w:p>
          <w:p w14:paraId="17F68B89" w14:textId="77777777" w:rsidR="00267C16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  <w:p w14:paraId="6853B54C" w14:textId="77777777" w:rsidR="00267C16" w:rsidRPr="00BA3E74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105" w:type="dxa"/>
            <w:gridSpan w:val="2"/>
            <w:vMerge/>
          </w:tcPr>
          <w:p w14:paraId="6E5F1D17" w14:textId="77777777" w:rsidR="00267C16" w:rsidRPr="003C6680" w:rsidRDefault="00267C16" w:rsidP="00267C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67C16" w:rsidRPr="003C6680" w14:paraId="225E2805" w14:textId="77777777" w:rsidTr="00B44723">
        <w:tc>
          <w:tcPr>
            <w:tcW w:w="5101" w:type="dxa"/>
            <w:gridSpan w:val="2"/>
          </w:tcPr>
          <w:p w14:paraId="65916985" w14:textId="77777777" w:rsidR="00267C16" w:rsidRPr="003C6680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Signature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(or thumb print) of Parent / Guardian </w:t>
            </w:r>
          </w:p>
          <w:p w14:paraId="168A0EA7" w14:textId="77777777" w:rsidR="00267C16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60CF65" w14:textId="77777777" w:rsidR="00267C16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vMerge/>
          </w:tcPr>
          <w:p w14:paraId="22012E69" w14:textId="77777777" w:rsidR="00267C16" w:rsidRPr="003C6680" w:rsidRDefault="00267C16" w:rsidP="00267C1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67C16" w:rsidRPr="003C6680" w14:paraId="4FFFEA49" w14:textId="77777777" w:rsidTr="00B44723">
        <w:trPr>
          <w:trHeight w:val="264"/>
        </w:trPr>
        <w:tc>
          <w:tcPr>
            <w:tcW w:w="5101" w:type="dxa"/>
            <w:gridSpan w:val="2"/>
            <w:vMerge w:val="restart"/>
          </w:tcPr>
          <w:p w14:paraId="6EFF3631" w14:textId="0D777433" w:rsidR="00267C16" w:rsidRPr="003C6680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Signature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(or thumb print) of Child (if applicable) </w:t>
            </w:r>
          </w:p>
        </w:tc>
        <w:tc>
          <w:tcPr>
            <w:tcW w:w="5105" w:type="dxa"/>
            <w:gridSpan w:val="2"/>
            <w:vMerge/>
            <w:tcBorders>
              <w:bottom w:val="single" w:sz="4" w:space="0" w:color="auto"/>
            </w:tcBorders>
          </w:tcPr>
          <w:p w14:paraId="4FCEEA50" w14:textId="77777777" w:rsidR="00267C16" w:rsidRPr="003C6680" w:rsidRDefault="00267C16" w:rsidP="00267C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16" w:rsidRPr="003C6680" w14:paraId="2ADC0AA4" w14:textId="77777777" w:rsidTr="00B44723">
        <w:tc>
          <w:tcPr>
            <w:tcW w:w="5101" w:type="dxa"/>
            <w:gridSpan w:val="2"/>
            <w:vMerge/>
          </w:tcPr>
          <w:p w14:paraId="27CBC997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50015BE1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Signature of researcher</w:t>
            </w:r>
          </w:p>
          <w:p w14:paraId="5F2E9F27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9C81E6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300929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67C16" w:rsidRPr="003C6680" w14:paraId="03CEDF6B" w14:textId="77777777" w:rsidTr="00B44723">
        <w:tc>
          <w:tcPr>
            <w:tcW w:w="5101" w:type="dxa"/>
            <w:gridSpan w:val="2"/>
          </w:tcPr>
          <w:p w14:paraId="5690F784" w14:textId="77777777" w:rsidR="00267C16" w:rsidRPr="003C6680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Date form signed (or thumb printed) by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Parent/ Guardian</w:t>
            </w:r>
          </w:p>
          <w:p w14:paraId="1274624D" w14:textId="77777777" w:rsidR="00267C16" w:rsidRPr="003C6680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5EBEFF4" w14:textId="77777777" w:rsidR="00267C16" w:rsidRPr="003C6680" w:rsidRDefault="00267C16" w:rsidP="00267C16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Date form signed by researcher</w:t>
            </w:r>
          </w:p>
          <w:p w14:paraId="17611E2A" w14:textId="77777777" w:rsidR="00267C16" w:rsidRPr="003C6680" w:rsidRDefault="00267C16" w:rsidP="00267C1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</w:tr>
    </w:tbl>
    <w:p w14:paraId="65698625" w14:textId="4901C3A7" w:rsidR="00BA3E74" w:rsidRPr="00BA3E74" w:rsidRDefault="00BA3E74" w:rsidP="00BA3E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 w:rsidRPr="00475011">
        <w:rPr>
          <w:rFonts w:ascii="Arial" w:eastAsia="Arial" w:hAnsi="Arial" w:cs="Arial"/>
          <w:b/>
          <w:sz w:val="28"/>
          <w:szCs w:val="28"/>
        </w:rPr>
        <w:t>Consent Form (</w:t>
      </w:r>
      <w:r>
        <w:rPr>
          <w:rFonts w:ascii="Arial" w:eastAsia="Arial" w:hAnsi="Arial" w:cs="Arial"/>
          <w:b/>
          <w:sz w:val="28"/>
          <w:szCs w:val="28"/>
        </w:rPr>
        <w:t>Parent/Guardian</w:t>
      </w:r>
      <w:r w:rsidRPr="00475011">
        <w:rPr>
          <w:rFonts w:ascii="Arial" w:eastAsia="Arial" w:hAnsi="Arial" w:cs="Arial"/>
          <w:b/>
          <w:sz w:val="28"/>
          <w:szCs w:val="28"/>
        </w:rPr>
        <w:t>)</w:t>
      </w:r>
      <w:bookmarkStart w:id="0" w:name="_GoBack"/>
      <w:bookmarkEnd w:id="0"/>
    </w:p>
    <w:p w14:paraId="316E7053" w14:textId="77777777" w:rsidR="004A046D" w:rsidRPr="003C6680" w:rsidRDefault="004A046D" w:rsidP="001119FF">
      <w:pPr>
        <w:pStyle w:val="Default"/>
        <w:rPr>
          <w:sz w:val="20"/>
          <w:szCs w:val="20"/>
        </w:rPr>
      </w:pPr>
    </w:p>
    <w:sectPr w:rsidR="004A046D" w:rsidRPr="003C6680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DB7F" w14:textId="77777777" w:rsidR="004872A4" w:rsidRDefault="004872A4" w:rsidP="00241EA9">
      <w:pPr>
        <w:spacing w:after="0" w:line="240" w:lineRule="auto"/>
      </w:pPr>
      <w:r>
        <w:separator/>
      </w:r>
    </w:p>
  </w:endnote>
  <w:endnote w:type="continuationSeparator" w:id="0">
    <w:p w14:paraId="0169402F" w14:textId="77777777" w:rsidR="004872A4" w:rsidRDefault="004872A4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E0506" w14:textId="77777777" w:rsidR="004872A4" w:rsidRDefault="004872A4" w:rsidP="00241EA9">
      <w:pPr>
        <w:spacing w:after="0" w:line="240" w:lineRule="auto"/>
      </w:pPr>
      <w:r>
        <w:separator/>
      </w:r>
    </w:p>
  </w:footnote>
  <w:footnote w:type="continuationSeparator" w:id="0">
    <w:p w14:paraId="69A1511C" w14:textId="77777777" w:rsidR="004872A4" w:rsidRDefault="004872A4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300A4"/>
    <w:rsid w:val="000B4A2C"/>
    <w:rsid w:val="001119FF"/>
    <w:rsid w:val="00170BF0"/>
    <w:rsid w:val="001B5F43"/>
    <w:rsid w:val="001D3696"/>
    <w:rsid w:val="002222A7"/>
    <w:rsid w:val="002308E0"/>
    <w:rsid w:val="00241EA9"/>
    <w:rsid w:val="00267C16"/>
    <w:rsid w:val="002B01B6"/>
    <w:rsid w:val="002E0339"/>
    <w:rsid w:val="003022DE"/>
    <w:rsid w:val="003C6680"/>
    <w:rsid w:val="00417651"/>
    <w:rsid w:val="0043431D"/>
    <w:rsid w:val="004872A4"/>
    <w:rsid w:val="004A046D"/>
    <w:rsid w:val="004C0705"/>
    <w:rsid w:val="004C2BC2"/>
    <w:rsid w:val="004D2C01"/>
    <w:rsid w:val="004E33FD"/>
    <w:rsid w:val="004F6ACD"/>
    <w:rsid w:val="00517039"/>
    <w:rsid w:val="00572682"/>
    <w:rsid w:val="006C46CE"/>
    <w:rsid w:val="006D1CDF"/>
    <w:rsid w:val="006E7D08"/>
    <w:rsid w:val="007747D9"/>
    <w:rsid w:val="007C7F59"/>
    <w:rsid w:val="00886587"/>
    <w:rsid w:val="008F3BBD"/>
    <w:rsid w:val="00911B53"/>
    <w:rsid w:val="00926423"/>
    <w:rsid w:val="00930FF4"/>
    <w:rsid w:val="00965674"/>
    <w:rsid w:val="009929F4"/>
    <w:rsid w:val="00A1044A"/>
    <w:rsid w:val="00AF67FC"/>
    <w:rsid w:val="00B44723"/>
    <w:rsid w:val="00B72B6B"/>
    <w:rsid w:val="00BA3E74"/>
    <w:rsid w:val="00BB5F21"/>
    <w:rsid w:val="00C4144A"/>
    <w:rsid w:val="00CE258D"/>
    <w:rsid w:val="00D502B8"/>
    <w:rsid w:val="00D54880"/>
    <w:rsid w:val="00D56C57"/>
    <w:rsid w:val="00F02574"/>
    <w:rsid w:val="00F1553C"/>
    <w:rsid w:val="00F35626"/>
    <w:rsid w:val="00F6649F"/>
    <w:rsid w:val="00FB62A2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1EA9"/>
  </w:style>
  <w:style w:type="paragraph" w:styleId="Rodap">
    <w:name w:val="footer"/>
    <w:basedOn w:val="Normal"/>
    <w:link w:val="RodapCarte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1EA9"/>
  </w:style>
  <w:style w:type="character" w:styleId="Hiperligao">
    <w:name w:val="Hyperlink"/>
    <w:basedOn w:val="Tipodeletrapredefinidodopargrafo"/>
    <w:uiPriority w:val="99"/>
    <w:unhideWhenUsed/>
    <w:rsid w:val="0043431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elacomGrelha">
    <w:name w:val="Table Grid"/>
    <w:basedOn w:val="Tabela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Maria Picciochi</cp:lastModifiedBy>
  <cp:revision>4</cp:revision>
  <cp:lastPrinted>2016-10-11T12:47:00Z</cp:lastPrinted>
  <dcterms:created xsi:type="dcterms:W3CDTF">2020-07-27T16:17:00Z</dcterms:created>
  <dcterms:modified xsi:type="dcterms:W3CDTF">2020-07-29T16:39:00Z</dcterms:modified>
</cp:coreProperties>
</file>